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E0DB5" w:rsidTr="00EF76EC">
        <w:trPr>
          <w:trHeight w:val="146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DB5" w:rsidRDefault="00AE0DB5" w:rsidP="00EF76EC">
            <w:pPr>
              <w:jc w:val="center"/>
              <w:rPr>
                <w:rFonts w:cs="Titr"/>
                <w:rtl/>
                <w:lang w:bidi="fa-IR"/>
              </w:rPr>
            </w:pPr>
          </w:p>
          <w:p w:rsidR="00AE0DB5" w:rsidRDefault="00AE0DB5" w:rsidP="00EF76EC">
            <w:pPr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noProof/>
                <w:rtl/>
              </w:rPr>
              <w:drawing>
                <wp:inline distT="0" distB="0" distL="0" distR="0" wp14:anchorId="6B1DC0B6" wp14:editId="6F76FC0D">
                  <wp:extent cx="885818" cy="88582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0DB5" w:rsidRDefault="00AE0DB5" w:rsidP="00EF76EC">
            <w:pPr>
              <w:jc w:val="center"/>
              <w:rPr>
                <w:rFonts w:cs="Titr"/>
                <w:rtl/>
                <w:lang w:bidi="fa-IR"/>
              </w:rPr>
            </w:pPr>
          </w:p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0C75BA"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  <w:t>تقویم آموزشی نیم سال دوم 98-97</w:t>
            </w:r>
          </w:p>
          <w:p w:rsidR="00AE0DB5" w:rsidRDefault="00AE0DB5" w:rsidP="00EF76EC">
            <w:pPr>
              <w:jc w:val="center"/>
              <w:rPr>
                <w:rFonts w:cs="Titr"/>
                <w:lang w:bidi="fa-IR"/>
              </w:rPr>
            </w:pPr>
          </w:p>
        </w:tc>
      </w:tr>
      <w:tr w:rsidR="00AE0DB5" w:rsidRPr="000C75BA" w:rsidTr="00EF76E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6/11/97 الی 12/11/97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انتخاب واحد به صورت اینترنتی</w:t>
            </w:r>
          </w:p>
        </w:tc>
      </w:tr>
      <w:tr w:rsidR="00AE0DB5" w:rsidRPr="000C75BA" w:rsidTr="00EF76E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6 بهمن ماه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ورودی 94 و ماقبل</w:t>
            </w:r>
          </w:p>
        </w:tc>
      </w:tr>
      <w:tr w:rsidR="00AE0DB5" w:rsidRPr="000C75BA" w:rsidTr="00EF76E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7 بهمن ماه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ورودی 95</w:t>
            </w:r>
          </w:p>
        </w:tc>
      </w:tr>
      <w:tr w:rsidR="00AE0DB5" w:rsidRPr="000C75BA" w:rsidTr="00EF76E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8 بهمن ماه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ورودی 96</w:t>
            </w:r>
          </w:p>
        </w:tc>
      </w:tr>
      <w:tr w:rsidR="00AE0DB5" w:rsidRPr="000C75BA" w:rsidTr="00EF76E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9 بهمن ماه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ورودی 97</w:t>
            </w:r>
          </w:p>
        </w:tc>
      </w:tr>
      <w:tr w:rsidR="00AE0DB5" w:rsidRPr="000C75BA" w:rsidTr="00EF76E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10 الی 12 بهمن ماه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انتخاب واحد کلیه ورودی ها</w:t>
            </w:r>
          </w:p>
        </w:tc>
      </w:tr>
      <w:tr w:rsidR="00AE0DB5" w:rsidRPr="000C75BA" w:rsidTr="00EF76E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13 بهمن ماه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شروع کلاسها</w:t>
            </w:r>
          </w:p>
        </w:tc>
      </w:tr>
      <w:tr w:rsidR="00AE0DB5" w:rsidRPr="000C75BA" w:rsidTr="00EF76E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23 الی 25 بهمن ماه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حذف و اضافه</w:t>
            </w:r>
          </w:p>
        </w:tc>
      </w:tr>
      <w:tr w:rsidR="00AE0DB5" w:rsidRPr="000C75BA" w:rsidTr="00EF76E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لغایت 18 اردیبهشت ماه 98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حذف تکدرس</w:t>
            </w:r>
          </w:p>
        </w:tc>
      </w:tr>
      <w:tr w:rsidR="00AE0DB5" w:rsidRPr="000C75BA" w:rsidTr="00EF76E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21 اردیبهشت لغایت 2 خرداد 98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ارزشیابی کیفیت تدریس</w:t>
            </w:r>
            <w:r w:rsidRPr="000C75BA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t xml:space="preserve"> اساتید</w:t>
            </w:r>
          </w:p>
        </w:tc>
      </w:tr>
      <w:tr w:rsidR="00AE0DB5" w:rsidRPr="000C75BA" w:rsidTr="00EF76E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16 خرداد 98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پایان کلاسها</w:t>
            </w:r>
          </w:p>
        </w:tc>
      </w:tr>
      <w:tr w:rsidR="00AE0DB5" w:rsidRPr="000C75BA" w:rsidTr="00EF76E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18 لغایت 30 خرداد 98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E0DB5" w:rsidRPr="000C75BA" w:rsidRDefault="00AE0DB5" w:rsidP="00EF76EC">
            <w:pPr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0C75BA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امتحانات پایان ترم</w:t>
            </w:r>
          </w:p>
        </w:tc>
      </w:tr>
    </w:tbl>
    <w:p w:rsidR="006511D2" w:rsidRDefault="006511D2">
      <w:bookmarkStart w:id="0" w:name="_GoBack"/>
      <w:bookmarkEnd w:id="0"/>
    </w:p>
    <w:sectPr w:rsidR="0065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B5"/>
    <w:rsid w:val="006511D2"/>
    <w:rsid w:val="00AE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amuzesh</cp:lastModifiedBy>
  <cp:revision>1</cp:revision>
  <dcterms:created xsi:type="dcterms:W3CDTF">2018-12-31T08:10:00Z</dcterms:created>
  <dcterms:modified xsi:type="dcterms:W3CDTF">2018-12-31T08:11:00Z</dcterms:modified>
</cp:coreProperties>
</file>